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5C" w:rsidRDefault="0041265C" w:rsidP="0041265C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RRATA – EDITAL DE SELEÇÃO Nº 015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/2025</w:t>
      </w:r>
    </w:p>
    <w:p w:rsidR="0041265C" w:rsidRDefault="0041265C" w:rsidP="0041265C">
      <w:pPr>
        <w:spacing w:line="252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1265C" w:rsidRDefault="0041265C" w:rsidP="0041265C">
      <w:pPr>
        <w:spacing w:line="252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Anexo 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Edital 015</w:t>
      </w:r>
      <w:r>
        <w:rPr>
          <w:rFonts w:ascii="Times New Roman" w:eastAsia="Calibri" w:hAnsi="Times New Roman" w:cs="Times New Roman"/>
          <w:bCs/>
          <w:sz w:val="24"/>
          <w:szCs w:val="24"/>
        </w:rPr>
        <w:t>/2025 passa a vigorar com a seguinte redação:</w:t>
      </w:r>
    </w:p>
    <w:p w:rsidR="0041265C" w:rsidRDefault="0041265C" w:rsidP="0041265C">
      <w:pPr>
        <w:spacing w:line="252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559"/>
        <w:gridCol w:w="1415"/>
        <w:gridCol w:w="1067"/>
        <w:gridCol w:w="2848"/>
      </w:tblGrid>
      <w:tr w:rsidR="0041265C" w:rsidTr="0041265C">
        <w:trPr>
          <w:trHeight w:val="9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65C" w:rsidRDefault="0041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Técnico de enfermagem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65C" w:rsidRDefault="0041265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65C" w:rsidRDefault="0041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30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Horas semanais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65C" w:rsidRDefault="0041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4CA0">
              <w:rPr>
                <w:rFonts w:ascii="Calibri" w:hAnsi="Calibri" w:cs="Calibri"/>
                <w:color w:val="000000"/>
              </w:rPr>
              <w:t>R$</w:t>
            </w:r>
            <w:r>
              <w:rPr>
                <w:rFonts w:ascii="Calibri" w:hAnsi="Calibri" w:cs="Calibri"/>
                <w:color w:val="000000"/>
              </w:rPr>
              <w:t xml:space="preserve"> 1.796,23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65C" w:rsidRDefault="0041265C" w:rsidP="004126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Ensino de Nível Médio;</w:t>
            </w:r>
          </w:p>
          <w:p w:rsidR="0041265C" w:rsidRDefault="0041265C" w:rsidP="0041265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1265C" w:rsidRPr="009D28D6" w:rsidRDefault="0041265C" w:rsidP="0041265C">
            <w:pPr>
              <w:jc w:val="center"/>
              <w:rPr>
                <w:rFonts w:ascii="Calibri" w:hAnsi="Calibri" w:cs="Calibri"/>
                <w:color w:val="000000"/>
              </w:rPr>
            </w:pPr>
            <w:r w:rsidRPr="009D28D6">
              <w:rPr>
                <w:rFonts w:ascii="Calibri" w:hAnsi="Calibri" w:cs="Calibri"/>
                <w:color w:val="000000"/>
              </w:rPr>
              <w:t>Registro no conselho profissional respectivo</w:t>
            </w:r>
            <w:r>
              <w:rPr>
                <w:rFonts w:ascii="Calibri" w:hAnsi="Calibri" w:cs="Calibri"/>
                <w:color w:val="000000"/>
              </w:rPr>
              <w:t>;</w:t>
            </w:r>
          </w:p>
          <w:p w:rsidR="0041265C" w:rsidRPr="009D28D6" w:rsidRDefault="0041265C" w:rsidP="0041265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1265C" w:rsidRDefault="0041265C" w:rsidP="0041265C">
            <w:pPr>
              <w:spacing w:before="240" w:line="360" w:lineRule="auto"/>
              <w:jc w:val="center"/>
              <w:rPr>
                <w:rFonts w:ascii="Calibri" w:eastAsia="Arial" w:hAnsi="Calibri" w:cs="Calibri"/>
                <w:color w:val="000000"/>
                <w:lang w:eastAsia="pt-BR"/>
              </w:rPr>
            </w:pPr>
            <w:r w:rsidRPr="009D28D6">
              <w:rPr>
                <w:rFonts w:ascii="Calibri" w:hAnsi="Calibri" w:cs="Calibri"/>
                <w:color w:val="000000"/>
              </w:rPr>
              <w:t>Conhecimento de Informática</w:t>
            </w:r>
          </w:p>
        </w:tc>
      </w:tr>
    </w:tbl>
    <w:p w:rsidR="0041265C" w:rsidRDefault="0041265C" w:rsidP="0041265C">
      <w:pPr>
        <w:spacing w:line="252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1265C" w:rsidRDefault="0041265C" w:rsidP="0041265C"/>
    <w:p w:rsidR="0041265C" w:rsidRDefault="0041265C" w:rsidP="0041265C"/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41265C" w:rsidRDefault="0041265C" w:rsidP="0041265C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41265C" w:rsidRDefault="0041265C" w:rsidP="0041265C">
      <w:pPr>
        <w:jc w:val="center"/>
      </w:pPr>
    </w:p>
    <w:p w:rsidR="00E26274" w:rsidRDefault="0041265C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5C"/>
    <w:rsid w:val="0041265C"/>
    <w:rsid w:val="00424165"/>
    <w:rsid w:val="0044549F"/>
    <w:rsid w:val="0044699E"/>
    <w:rsid w:val="00B017B3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2DBF3-FE1F-476D-99EF-BFDFDC00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5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1</cp:revision>
  <dcterms:created xsi:type="dcterms:W3CDTF">2025-12-05T17:13:00Z</dcterms:created>
  <dcterms:modified xsi:type="dcterms:W3CDTF">2025-12-05T17:20:00Z</dcterms:modified>
</cp:coreProperties>
</file>