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1527" w14:textId="7BB64A21" w:rsidR="00F0273D" w:rsidRDefault="00F0273D" w:rsidP="00175AA8">
      <w:pPr>
        <w:pStyle w:val="Corpodetexto"/>
        <w:jc w:val="center"/>
        <w:rPr>
          <w:b/>
          <w:sz w:val="28"/>
          <w:szCs w:val="28"/>
          <w:u w:val="single"/>
        </w:rPr>
      </w:pPr>
      <w:r w:rsidRPr="00BC5D09">
        <w:rPr>
          <w:b/>
          <w:sz w:val="28"/>
          <w:szCs w:val="28"/>
          <w:u w:val="single"/>
        </w:rPr>
        <w:t>LISTA PRELIMINAR EDITAL 00</w:t>
      </w:r>
      <w:r w:rsidR="00D12D4B">
        <w:rPr>
          <w:b/>
          <w:sz w:val="28"/>
          <w:szCs w:val="28"/>
          <w:u w:val="single"/>
        </w:rPr>
        <w:t>9</w:t>
      </w:r>
      <w:r w:rsidRPr="00BC5D09">
        <w:rPr>
          <w:b/>
          <w:sz w:val="28"/>
          <w:szCs w:val="28"/>
          <w:u w:val="single"/>
        </w:rPr>
        <w:t>/2025</w:t>
      </w:r>
    </w:p>
    <w:p w14:paraId="48B75B66" w14:textId="77777777" w:rsidR="00F0273D" w:rsidRDefault="00F0273D" w:rsidP="00F0273D">
      <w:pPr>
        <w:pStyle w:val="Corpodetexto"/>
        <w:jc w:val="center"/>
        <w:rPr>
          <w:b/>
          <w:sz w:val="28"/>
          <w:szCs w:val="28"/>
          <w:u w:val="single"/>
        </w:rPr>
      </w:pPr>
    </w:p>
    <w:p w14:paraId="3D3A36EA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5440B040" w14:textId="1FC31CFB" w:rsidR="00FA110E" w:rsidRDefault="00D12D4B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AGENTE COMUNITÁRIO</w:t>
      </w:r>
      <w:r w:rsidR="00FA110E">
        <w:rPr>
          <w:b/>
          <w:sz w:val="28"/>
          <w:szCs w:val="28"/>
          <w:u w:val="single"/>
        </w:rPr>
        <w:t>:</w:t>
      </w:r>
    </w:p>
    <w:p w14:paraId="50B66DD3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01A02B0C" w14:textId="72E8AA52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62DB0BB1" w14:textId="085C618B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B16B59C" w14:textId="05DB115C" w:rsidR="00FA110E" w:rsidRPr="00FA110E" w:rsidRDefault="00D12D4B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 Kezia Polinário Gonçalves;</w:t>
      </w:r>
    </w:p>
    <w:p w14:paraId="7D598732" w14:textId="1FDBCF7B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4EB36BF0" w14:textId="77777777" w:rsidR="00FA110E" w:rsidRDefault="00FA110E" w:rsidP="00F0273D">
      <w:pPr>
        <w:pStyle w:val="Corpodetexto"/>
        <w:rPr>
          <w:b/>
          <w:sz w:val="28"/>
          <w:szCs w:val="28"/>
          <w:u w:val="single"/>
        </w:rPr>
      </w:pPr>
    </w:p>
    <w:p w14:paraId="6EA48159" w14:textId="3EC57E33" w:rsidR="00F0273D" w:rsidRDefault="00D12D4B" w:rsidP="00F0273D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PEDREIRO</w:t>
      </w:r>
      <w:r w:rsidR="00F0273D">
        <w:rPr>
          <w:b/>
          <w:sz w:val="28"/>
          <w:szCs w:val="28"/>
          <w:u w:val="single"/>
        </w:rPr>
        <w:t>:</w:t>
      </w:r>
    </w:p>
    <w:p w14:paraId="38031AA9" w14:textId="77777777" w:rsidR="00F0273D" w:rsidRPr="00FA110E" w:rsidRDefault="00F0273D" w:rsidP="00F0273D">
      <w:pPr>
        <w:rPr>
          <w:bCs/>
          <w:sz w:val="28"/>
          <w:szCs w:val="28"/>
          <w:u w:val="single"/>
          <w:lang w:val="pt-PT"/>
        </w:rPr>
      </w:pPr>
    </w:p>
    <w:p w14:paraId="6A228B73" w14:textId="53049637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72039F55" w14:textId="10047A8A" w:rsidR="0021406B" w:rsidRDefault="0021406B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2F8A77D" w14:textId="5F60EED4" w:rsidR="0021406B" w:rsidRPr="0021406B" w:rsidRDefault="0021406B" w:rsidP="00D12D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001°. </w:t>
      </w:r>
      <w:r w:rsidR="00D12D4B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José Carlos de Castro;</w:t>
      </w:r>
    </w:p>
    <w:p w14:paraId="16DDC0F3" w14:textId="77777777" w:rsidR="0021406B" w:rsidRDefault="0021406B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4A4CB49C" w14:textId="17BB2231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11B6402" w14:textId="12D848AB" w:rsidR="00FA110E" w:rsidRDefault="00FA110E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849660A" w14:textId="51EE731E" w:rsidR="00FA110E" w:rsidRDefault="00D12D4B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SUPERVISOR EDUCACIONAL</w:t>
      </w:r>
      <w:r w:rsidR="00FA110E">
        <w:rPr>
          <w:b/>
          <w:sz w:val="28"/>
          <w:szCs w:val="28"/>
          <w:u w:val="single"/>
        </w:rPr>
        <w:t>:</w:t>
      </w:r>
    </w:p>
    <w:p w14:paraId="12DC7D8B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2FC8E882" w14:textId="4F29F856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1828E4F8" w14:textId="73E4BCE1" w:rsidR="0095723D" w:rsidRDefault="0095723D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556BF6E" w14:textId="3097092C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95723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D12D4B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Bianca Maria da Silva do Vale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;</w:t>
      </w:r>
    </w:p>
    <w:p w14:paraId="1F0455ED" w14:textId="21C1F6E7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002°. </w:t>
      </w:r>
      <w:r w:rsidR="00D12D4B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Rosana Ap. Vieira Lopes Soares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;</w:t>
      </w:r>
    </w:p>
    <w:p w14:paraId="75031724" w14:textId="0B050098" w:rsidR="000E76AF" w:rsidRPr="00D12D4B" w:rsidRDefault="0095723D" w:rsidP="00D12D4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003°. </w:t>
      </w:r>
      <w:r w:rsidR="00D12D4B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Fernanda Ap. Lino de Lana Nascimento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- Desclassificado;</w:t>
      </w:r>
    </w:p>
    <w:p w14:paraId="7D404F7C" w14:textId="2BD64745" w:rsidR="000E76AF" w:rsidRPr="00D12D4B" w:rsidRDefault="00D12D4B" w:rsidP="00175AA8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004°. Mariana Moreira Assis – </w:t>
      </w:r>
      <w:r>
        <w:rPr>
          <w:rFonts w:ascii="Times New Roman" w:eastAsia="Calibri" w:hAnsi="Times New Roman" w:cs="Times New Roman"/>
          <w:b/>
          <w:sz w:val="28"/>
          <w:szCs w:val="28"/>
        </w:rPr>
        <w:t>Desclassificado;</w:t>
      </w:r>
    </w:p>
    <w:p w14:paraId="0063370F" w14:textId="3F1CDB11" w:rsidR="00E90D52" w:rsidRDefault="00E90D52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0CECC6" w14:textId="77E43A59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F4C8889" w14:textId="77777777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32536AC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14:paraId="15AF129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14:paraId="78681359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14:paraId="4BBB32E5" w14:textId="7943DC1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5F4D8D" w14:textId="522EF15D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EE6023" w14:textId="6CEB195F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788F3" w14:textId="77777777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C54E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14:paraId="737125D5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14:paraId="56C5645F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14:paraId="487271A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02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4AB"/>
    <w:multiLevelType w:val="hybridMultilevel"/>
    <w:tmpl w:val="4232C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2AC"/>
    <w:multiLevelType w:val="hybridMultilevel"/>
    <w:tmpl w:val="6426990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1E8"/>
    <w:multiLevelType w:val="hybridMultilevel"/>
    <w:tmpl w:val="8976F16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0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72D27"/>
    <w:multiLevelType w:val="hybridMultilevel"/>
    <w:tmpl w:val="E750ADE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571B"/>
    <w:multiLevelType w:val="hybridMultilevel"/>
    <w:tmpl w:val="BF329D2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39E2"/>
    <w:multiLevelType w:val="hybridMultilevel"/>
    <w:tmpl w:val="90DE238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33AB1"/>
    <w:multiLevelType w:val="hybridMultilevel"/>
    <w:tmpl w:val="A120EC2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16958"/>
    <w:multiLevelType w:val="hybridMultilevel"/>
    <w:tmpl w:val="292273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74405"/>
    <w:multiLevelType w:val="hybridMultilevel"/>
    <w:tmpl w:val="68D2DA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6B3D"/>
    <w:multiLevelType w:val="hybridMultilevel"/>
    <w:tmpl w:val="812E2F08"/>
    <w:lvl w:ilvl="0" w:tplc="F7BC9CC6">
      <w:start w:val="1"/>
      <w:numFmt w:val="decimal"/>
      <w:lvlText w:val="00%1°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495C07"/>
    <w:multiLevelType w:val="hybridMultilevel"/>
    <w:tmpl w:val="7528F9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74"/>
    <w:rsid w:val="000E76AF"/>
    <w:rsid w:val="00175AA8"/>
    <w:rsid w:val="0021406B"/>
    <w:rsid w:val="00330981"/>
    <w:rsid w:val="0044549F"/>
    <w:rsid w:val="0095723D"/>
    <w:rsid w:val="00B017B3"/>
    <w:rsid w:val="00BB2049"/>
    <w:rsid w:val="00D12D4B"/>
    <w:rsid w:val="00D24525"/>
    <w:rsid w:val="00D31F6B"/>
    <w:rsid w:val="00D76EEE"/>
    <w:rsid w:val="00E32174"/>
    <w:rsid w:val="00E90D52"/>
    <w:rsid w:val="00F0273D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D03D"/>
  <w15:chartTrackingRefBased/>
  <w15:docId w15:val="{97DC0F19-3BF0-40EE-9C13-A60CA6B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27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273D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0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Murilo Mendonça</cp:lastModifiedBy>
  <cp:revision>8</cp:revision>
  <dcterms:created xsi:type="dcterms:W3CDTF">2025-05-30T10:57:00Z</dcterms:created>
  <dcterms:modified xsi:type="dcterms:W3CDTF">2025-09-02T19:10:00Z</dcterms:modified>
</cp:coreProperties>
</file>