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32" w:rsidRDefault="00DE7232" w:rsidP="00DE7232">
      <w:pPr>
        <w:jc w:val="center"/>
        <w:rPr>
          <w:rFonts w:ascii="Bookman Old Style" w:hAnsi="Bookman Old Style" w:cs="Arial"/>
          <w:b/>
          <w:u w:val="single"/>
        </w:rPr>
      </w:pPr>
    </w:p>
    <w:p w:rsidR="00DE7232" w:rsidRDefault="00DE7232" w:rsidP="00DE7232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DE7232" w:rsidRPr="00E155AC" w:rsidRDefault="00DE7232" w:rsidP="00DE7232">
      <w:pPr>
        <w:jc w:val="center"/>
        <w:rPr>
          <w:rFonts w:ascii="Bookman Old Style" w:hAnsi="Bookman Old Style" w:cs="Arial"/>
          <w:b/>
        </w:rPr>
      </w:pPr>
      <w:r w:rsidRPr="00E155AC">
        <w:rPr>
          <w:rFonts w:ascii="Bookman Old Style" w:hAnsi="Bookman Old Style" w:cs="Arial"/>
          <w:b/>
          <w:u w:val="single"/>
        </w:rPr>
        <w:t>ANEXO</w:t>
      </w:r>
      <w:r w:rsidRPr="00E155AC">
        <w:rPr>
          <w:rFonts w:ascii="Bookman Old Style" w:hAnsi="Bookman Old Style" w:cs="Arial"/>
          <w:b/>
          <w:spacing w:val="-6"/>
          <w:u w:val="single"/>
        </w:rPr>
        <w:t xml:space="preserve"> </w:t>
      </w:r>
      <w:r w:rsidRPr="00E155AC">
        <w:rPr>
          <w:rFonts w:ascii="Bookman Old Style" w:hAnsi="Bookman Old Style" w:cs="Arial"/>
          <w:b/>
          <w:u w:val="single"/>
        </w:rPr>
        <w:t>II</w:t>
      </w:r>
      <w:r>
        <w:rPr>
          <w:rFonts w:ascii="Bookman Old Style" w:hAnsi="Bookman Old Style" w:cs="Arial"/>
          <w:b/>
          <w:u w:val="single"/>
        </w:rPr>
        <w:t>I</w:t>
      </w:r>
    </w:p>
    <w:p w:rsidR="00DE7232" w:rsidRPr="00DE7232" w:rsidRDefault="00DE7232" w:rsidP="00DE7232">
      <w:pPr>
        <w:jc w:val="center"/>
        <w:rPr>
          <w:rFonts w:ascii="Bookman Old Style" w:hAnsi="Bookman Old Style" w:cs="Arial"/>
          <w:b/>
        </w:rPr>
      </w:pPr>
      <w:r w:rsidRPr="00E155AC">
        <w:rPr>
          <w:rFonts w:ascii="Bookman Old Style" w:hAnsi="Bookman Old Style" w:cs="Arial"/>
          <w:b/>
        </w:rPr>
        <w:t>CALENDÁRIO</w:t>
      </w:r>
    </w:p>
    <w:tbl>
      <w:tblPr>
        <w:tblW w:w="979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7"/>
        <w:gridCol w:w="2793"/>
      </w:tblGrid>
      <w:tr w:rsidR="00DE7232" w:rsidRPr="00DA7801" w:rsidTr="00DE7232">
        <w:trPr>
          <w:trHeight w:val="586"/>
        </w:trPr>
        <w:tc>
          <w:tcPr>
            <w:tcW w:w="6997" w:type="dxa"/>
            <w:shd w:val="clear" w:color="auto" w:fill="D8D8D8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793" w:type="dxa"/>
            <w:shd w:val="clear" w:color="auto" w:fill="D8D8D8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DE7232" w:rsidRPr="00DA7801" w:rsidTr="00DE7232">
        <w:trPr>
          <w:trHeight w:val="336"/>
        </w:trPr>
        <w:tc>
          <w:tcPr>
            <w:tcW w:w="6997" w:type="dxa"/>
            <w:shd w:val="clear" w:color="auto" w:fill="auto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793" w:type="dxa"/>
            <w:shd w:val="clear" w:color="auto" w:fill="auto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11/02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/2022</w:t>
            </w:r>
          </w:p>
        </w:tc>
      </w:tr>
      <w:tr w:rsidR="00DE7232" w:rsidRPr="00DA7801" w:rsidTr="00DE7232">
        <w:trPr>
          <w:trHeight w:val="336"/>
        </w:trPr>
        <w:tc>
          <w:tcPr>
            <w:tcW w:w="6997" w:type="dxa"/>
            <w:shd w:val="clear" w:color="auto" w:fill="auto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793" w:type="dxa"/>
            <w:shd w:val="clear" w:color="auto" w:fill="auto"/>
          </w:tcPr>
          <w:p w:rsidR="00DE7232" w:rsidRPr="00DA7801" w:rsidRDefault="00DE7232" w:rsidP="00DE7232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14/02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/2022 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a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22/02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/2022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até no máximo às 16hs</w:t>
            </w:r>
          </w:p>
        </w:tc>
      </w:tr>
      <w:tr w:rsidR="00DE7232" w:rsidRPr="00DA7801" w:rsidTr="00DE7232">
        <w:trPr>
          <w:trHeight w:val="336"/>
        </w:trPr>
        <w:tc>
          <w:tcPr>
            <w:tcW w:w="6997" w:type="dxa"/>
            <w:shd w:val="clear" w:color="auto" w:fill="auto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spacing w:val="-8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793" w:type="dxa"/>
            <w:shd w:val="clear" w:color="auto" w:fill="auto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23/02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/2022</w:t>
            </w:r>
          </w:p>
        </w:tc>
      </w:tr>
      <w:tr w:rsidR="00DE7232" w:rsidRPr="00DA7801" w:rsidTr="00DE7232">
        <w:trPr>
          <w:trHeight w:val="336"/>
        </w:trPr>
        <w:tc>
          <w:tcPr>
            <w:tcW w:w="6997" w:type="dxa"/>
            <w:shd w:val="clear" w:color="auto" w:fill="auto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793" w:type="dxa"/>
            <w:shd w:val="clear" w:color="auto" w:fill="auto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24/02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/2022</w:t>
            </w:r>
          </w:p>
        </w:tc>
      </w:tr>
      <w:tr w:rsidR="00DE7232" w:rsidRPr="00DA7801" w:rsidTr="00DE7232">
        <w:trPr>
          <w:trHeight w:val="336"/>
        </w:trPr>
        <w:tc>
          <w:tcPr>
            <w:tcW w:w="6997" w:type="dxa"/>
            <w:shd w:val="clear" w:color="auto" w:fill="auto"/>
          </w:tcPr>
          <w:p w:rsidR="00DE7232" w:rsidRPr="00DA7801" w:rsidRDefault="00DE7232" w:rsidP="00601A8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793" w:type="dxa"/>
            <w:shd w:val="clear" w:color="auto" w:fill="auto"/>
          </w:tcPr>
          <w:p w:rsidR="00DE7232" w:rsidRPr="00DA7801" w:rsidRDefault="00DE7232" w:rsidP="00DE7232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08/03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/2022</w:t>
            </w:r>
          </w:p>
        </w:tc>
      </w:tr>
    </w:tbl>
    <w:p w:rsidR="00DE7232" w:rsidRPr="00DA7801" w:rsidRDefault="00DE7232" w:rsidP="00DE7232">
      <w:pPr>
        <w:pStyle w:val="Corpodetexto"/>
        <w:rPr>
          <w:rFonts w:ascii="Bookman Old Style" w:hAnsi="Bookman Old Style" w:cs="Arial"/>
          <w:b/>
          <w:sz w:val="20"/>
        </w:rPr>
      </w:pPr>
    </w:p>
    <w:p w:rsidR="00DE7232" w:rsidRPr="00132AC9" w:rsidRDefault="00132AC9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 w:rsidRPr="00132AC9">
        <w:rPr>
          <w:rFonts w:ascii="Bookman Old Style" w:hAnsi="Bookman Old Style" w:cs="Arial"/>
          <w:b/>
          <w:sz w:val="24"/>
          <w:szCs w:val="24"/>
        </w:rPr>
        <w:t>Onde lia-se inscrições até 18/02/2022, leia-se 22/02/2022.</w:t>
      </w:r>
    </w:p>
    <w:p w:rsidR="001029C9" w:rsidRDefault="001029C9" w:rsidP="00DE7232">
      <w:pPr>
        <w:pStyle w:val="SemEspaamento"/>
      </w:pPr>
    </w:p>
    <w:p w:rsidR="00132AC9" w:rsidRDefault="00132AC9" w:rsidP="00132AC9">
      <w:pPr>
        <w:pStyle w:val="Ttulo6"/>
        <w:rPr>
          <w:rFonts w:ascii="Bookman Old Style" w:hAnsi="Bookman Old Style" w:cs="Arial"/>
          <w:sz w:val="20"/>
        </w:rPr>
      </w:pPr>
    </w:p>
    <w:p w:rsidR="00132AC9" w:rsidRDefault="00132AC9" w:rsidP="00132AC9">
      <w:pPr>
        <w:pStyle w:val="Ttulo6"/>
        <w:rPr>
          <w:rFonts w:ascii="Bookman Old Style" w:hAnsi="Bookman Old Style" w:cs="Arial"/>
          <w:sz w:val="20"/>
        </w:rPr>
      </w:pPr>
    </w:p>
    <w:p w:rsidR="00132AC9" w:rsidRPr="00DA7801" w:rsidRDefault="00132AC9" w:rsidP="00132AC9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132AC9" w:rsidRPr="00DA7801" w:rsidRDefault="00132AC9" w:rsidP="00132AC9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132AC9" w:rsidRPr="00DA7801" w:rsidRDefault="00132AC9" w:rsidP="00132AC9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Matrícula nº 2122</w:t>
      </w:r>
    </w:p>
    <w:p w:rsidR="00132AC9" w:rsidRPr="00DA7801" w:rsidRDefault="00132AC9" w:rsidP="00132AC9">
      <w:pPr>
        <w:jc w:val="center"/>
        <w:rPr>
          <w:rFonts w:ascii="Bookman Old Style" w:hAnsi="Bookman Old Style" w:cs="Arial"/>
        </w:rPr>
      </w:pPr>
      <w:bookmarkStart w:id="0" w:name="_GoBack"/>
      <w:bookmarkEnd w:id="0"/>
    </w:p>
    <w:p w:rsidR="00132AC9" w:rsidRDefault="00132AC9" w:rsidP="00DE7232">
      <w:pPr>
        <w:pStyle w:val="SemEspaamento"/>
      </w:pPr>
    </w:p>
    <w:sectPr w:rsidR="00132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2</cp:revision>
  <dcterms:created xsi:type="dcterms:W3CDTF">2022-02-18T17:41:00Z</dcterms:created>
  <dcterms:modified xsi:type="dcterms:W3CDTF">2022-02-18T18:31:00Z</dcterms:modified>
</cp:coreProperties>
</file>